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CS 342302 Operating Systems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Fall Semester 2021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Prof. Pai H. Chou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73l1l1z08aao" w:id="0"/>
      <w:bookmarkEnd w:id="0"/>
      <w:r w:rsidDel="00000000" w:rsidR="00000000" w:rsidRPr="00000000">
        <w:rPr>
          <w:rtl w:val="0"/>
        </w:rPr>
        <w:t xml:space="preserve">Weekly Review 10</w:t>
      </w:r>
    </w:p>
    <w:p w:rsidR="00000000" w:rsidDel="00000000" w:rsidP="00000000" w:rsidRDefault="00000000" w:rsidRPr="00000000" w14:paraId="00000006">
      <w:pPr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tl w:val="0"/>
        </w:rPr>
        <w:t xml:space="preserve">(Scope: Ch. 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lcb703mvpghh" w:id="1"/>
      <w:bookmarkEnd w:id="1"/>
      <w:r w:rsidDel="00000000" w:rsidR="00000000" w:rsidRPr="00000000">
        <w:rPr>
          <w:rtl w:val="0"/>
        </w:rPr>
        <w:t xml:space="preserve">1.  Definitions and Short Answers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 the base-and-limit registers scheme such as pictured below,</w:t>
        <w:br w:type="textWrapping"/>
      </w:r>
      <w:r w:rsidDel="00000000" w:rsidR="00000000" w:rsidRPr="00000000">
        <w:rPr/>
        <w:drawing>
          <wp:inline distB="114300" distT="114300" distL="114300" distR="114300">
            <wp:extent cx="2205038" cy="24076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24076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What are the </w:t>
      </w:r>
      <w:r w:rsidDel="00000000" w:rsidR="00000000" w:rsidRPr="00000000">
        <w:rPr>
          <w:b w:val="1"/>
          <w:rtl w:val="0"/>
        </w:rPr>
        <w:t xml:space="preserve">address spaces</w:t>
      </w:r>
      <w:r w:rsidDel="00000000" w:rsidR="00000000" w:rsidRPr="00000000">
        <w:rPr>
          <w:rtl w:val="0"/>
        </w:rPr>
        <w:t xml:space="preserve"> of the three processes?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Who loads the values of the base and limit registers?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What happens when a process attempts to address memory location outside its address space?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Does a compiler determine the absolute address of the memory references?  If not, what kind of address does it generate?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Which tool (compiler, linker, loader) determines the actual address to access memory for </w:t>
      </w:r>
      <w:r w:rsidDel="00000000" w:rsidR="00000000" w:rsidRPr="00000000">
        <w:rPr>
          <w:b w:val="1"/>
          <w:rtl w:val="0"/>
        </w:rPr>
        <w:t xml:space="preserve">compile-time binding</w:t>
      </w:r>
      <w:r w:rsidDel="00000000" w:rsidR="00000000" w:rsidRPr="00000000">
        <w:rPr>
          <w:rtl w:val="0"/>
        </w:rPr>
        <w:t xml:space="preserve">?  What must be known in order to perform binding?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b w:val="1"/>
          <w:rtl w:val="0"/>
        </w:rPr>
        <w:t xml:space="preserve">load-time binding</w:t>
      </w:r>
      <w:r w:rsidDel="00000000" w:rsidR="00000000" w:rsidRPr="00000000">
        <w:rPr>
          <w:rtl w:val="0"/>
        </w:rPr>
        <w:t xml:space="preserve">, what does the loader actually do?  And what kind of code must the compiler-linker generate?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b w:val="1"/>
          <w:rtl w:val="0"/>
        </w:rPr>
        <w:t xml:space="preserve">execution-time binding</w:t>
      </w:r>
      <w:r w:rsidDel="00000000" w:rsidR="00000000" w:rsidRPr="00000000">
        <w:rPr>
          <w:rtl w:val="0"/>
        </w:rPr>
        <w:t xml:space="preserve"> is used, what assumption can be made about the base address of the process?  Who calculates the base address + offset to form the actual memory address, and at what time?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meaning of a </w:t>
      </w:r>
      <w:r w:rsidDel="00000000" w:rsidR="00000000" w:rsidRPr="00000000">
        <w:rPr>
          <w:b w:val="1"/>
          <w:rtl w:val="0"/>
        </w:rPr>
        <w:t xml:space="preserve">logical address</w:t>
      </w:r>
      <w:r w:rsidDel="00000000" w:rsidR="00000000" w:rsidRPr="00000000">
        <w:rPr>
          <w:rtl w:val="0"/>
        </w:rPr>
        <w:t xml:space="preserve">?  What is the meaning of a </w:t>
      </w:r>
      <w:r w:rsidDel="00000000" w:rsidR="00000000" w:rsidRPr="00000000">
        <w:rPr>
          <w:b w:val="1"/>
          <w:rtl w:val="0"/>
        </w:rPr>
        <w:t xml:space="preserve">physical address</w:t>
      </w:r>
      <w:r w:rsidDel="00000000" w:rsidR="00000000" w:rsidRPr="00000000">
        <w:rPr>
          <w:rtl w:val="0"/>
        </w:rPr>
        <w:t xml:space="preserve">?  How is logical address different or same as the physical address for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compile-time binding</w:t>
      </w:r>
    </w:p>
    <w:p w:rsidR="00000000" w:rsidDel="00000000" w:rsidP="00000000" w:rsidRDefault="00000000" w:rsidRPr="00000000" w14:paraId="00000012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load-time binding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execution-time binding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does </w:t>
      </w:r>
      <w:r w:rsidDel="00000000" w:rsidR="00000000" w:rsidRPr="00000000">
        <w:rPr>
          <w:b w:val="1"/>
          <w:rtl w:val="0"/>
        </w:rPr>
        <w:t xml:space="preserve">dynamic loading</w:t>
      </w:r>
      <w:r w:rsidDel="00000000" w:rsidR="00000000" w:rsidRPr="00000000">
        <w:rPr>
          <w:rtl w:val="0"/>
        </w:rPr>
        <w:t xml:space="preserve"> mean?  Why is it a good idea?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a problem with the combination of </w:t>
      </w:r>
      <w:r w:rsidDel="00000000" w:rsidR="00000000" w:rsidRPr="00000000">
        <w:rPr>
          <w:b w:val="1"/>
          <w:rtl w:val="0"/>
        </w:rPr>
        <w:t xml:space="preserve">dynamic loading with static linking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mechanism for </w:t>
      </w:r>
      <w:r w:rsidDel="00000000" w:rsidR="00000000" w:rsidRPr="00000000">
        <w:rPr>
          <w:b w:val="1"/>
          <w:rtl w:val="0"/>
        </w:rPr>
        <w:t xml:space="preserve">dynamic linking</w:t>
      </w:r>
      <w:r w:rsidDel="00000000" w:rsidR="00000000" w:rsidRPr="00000000">
        <w:rPr>
          <w:rtl w:val="0"/>
        </w:rPr>
        <w:t xml:space="preserve">? How does it address the problem of dynamic loading with static linking?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two partitioning schemes of doing contiguous allocation?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a limitation imposed by </w:t>
      </w:r>
      <w:r w:rsidDel="00000000" w:rsidR="00000000" w:rsidRPr="00000000">
        <w:rPr>
          <w:b w:val="1"/>
          <w:rtl w:val="0"/>
        </w:rPr>
        <w:t xml:space="preserve">fixed partition</w:t>
      </w:r>
      <w:r w:rsidDel="00000000" w:rsidR="00000000" w:rsidRPr="00000000">
        <w:rPr>
          <w:rtl w:val="0"/>
        </w:rPr>
        <w:t xml:space="preserve"> scheme of contiguous allocation?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a problem caused by </w:t>
      </w:r>
      <w:r w:rsidDel="00000000" w:rsidR="00000000" w:rsidRPr="00000000">
        <w:rPr>
          <w:b w:val="1"/>
          <w:rtl w:val="0"/>
        </w:rPr>
        <w:t xml:space="preserve">variable partition</w:t>
      </w:r>
      <w:r w:rsidDel="00000000" w:rsidR="00000000" w:rsidRPr="00000000">
        <w:rPr>
          <w:rtl w:val="0"/>
        </w:rPr>
        <w:t xml:space="preserve"> scheme of contiguous allocation?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the three common schemes for variable-partition contiguous memory allocation?  Which one is generally faster?  Which ones may need to search the entire list of holes?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rationale for using </w:t>
      </w:r>
      <w:r w:rsidDel="00000000" w:rsidR="00000000" w:rsidRPr="00000000">
        <w:rPr>
          <w:b w:val="1"/>
          <w:rtl w:val="0"/>
        </w:rPr>
        <w:t xml:space="preserve">worst-fit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rtl w:val="0"/>
        </w:rPr>
        <w:t xml:space="preserve">external fragmentation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</w:t>
      </w:r>
      <w:r w:rsidDel="00000000" w:rsidR="00000000" w:rsidRPr="00000000">
        <w:rPr>
          <w:b w:val="1"/>
          <w:rtl w:val="0"/>
        </w:rPr>
        <w:t xml:space="preserve">internal fragmentation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In the following two scenarios, identify what kind of fragmentation it is.  Gray color means allocated, white color means free.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1281113" cy="47331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47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2490788" cy="69188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0788" cy="691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Compaction</w:t>
      </w:r>
      <w:r w:rsidDel="00000000" w:rsidR="00000000" w:rsidRPr="00000000">
        <w:rPr>
          <w:rtl w:val="0"/>
        </w:rPr>
        <w:t xml:space="preserve"> may be a way to reduce fragmentation, but it is not always possible.  What kind of </w:t>
      </w:r>
      <w:r w:rsidDel="00000000" w:rsidR="00000000" w:rsidRPr="00000000">
        <w:rPr>
          <w:b w:val="1"/>
          <w:rtl w:val="0"/>
        </w:rPr>
        <w:t xml:space="preserve">address binding</w:t>
      </w:r>
      <w:r w:rsidDel="00000000" w:rsidR="00000000" w:rsidRPr="00000000">
        <w:rPr>
          <w:rtl w:val="0"/>
        </w:rPr>
        <w:t xml:space="preserve"> (compile time, load time, execution time) is required for compaction to work?  Even if it is supported, under what situation may it still not work correctly?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Paging is a way of organizing noncontiguous allocation.  What does </w:t>
      </w:r>
      <w:r w:rsidDel="00000000" w:rsidR="00000000" w:rsidRPr="00000000">
        <w:rPr>
          <w:b w:val="1"/>
          <w:rtl w:val="0"/>
        </w:rPr>
        <w:t xml:space="preserve">noncontiguous</w:t>
      </w:r>
      <w:r w:rsidDel="00000000" w:rsidR="00000000" w:rsidRPr="00000000">
        <w:rPr>
          <w:rtl w:val="0"/>
        </w:rPr>
        <w:t xml:space="preserve"> mean in this case?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Does paging use variable partition or fixed partition?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Does paging have internal fragmentation?  external fragmentation? 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Why does paging tend to have less external fragmentation than contiguous allocation?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a </w:t>
      </w:r>
      <w:r w:rsidDel="00000000" w:rsidR="00000000" w:rsidRPr="00000000">
        <w:rPr>
          <w:b w:val="1"/>
          <w:rtl w:val="0"/>
        </w:rPr>
        <w:t xml:space="preserve">page</w:t>
      </w:r>
      <w:r w:rsidDel="00000000" w:rsidR="00000000" w:rsidRPr="00000000">
        <w:rPr>
          <w:rtl w:val="0"/>
        </w:rPr>
        <w:t xml:space="preserve"> and what is a </w:t>
      </w:r>
      <w:r w:rsidDel="00000000" w:rsidR="00000000" w:rsidRPr="00000000">
        <w:rPr>
          <w:b w:val="1"/>
          <w:rtl w:val="0"/>
        </w:rPr>
        <w:t xml:space="preserve">frame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To support paging, how should a logical address be divided so that it can be mapped to a physical address?  Which part of the address is mapped and which part is the same?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the advantages and disadvantages of a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smaller page size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larger page size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?  Express in terms of page table size (i.e., number of entries) and fragmentation (say which kind fragmentation).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does a </w:t>
      </w:r>
      <w:r w:rsidDel="00000000" w:rsidR="00000000" w:rsidRPr="00000000">
        <w:rPr>
          <w:b w:val="1"/>
          <w:rtl w:val="0"/>
        </w:rPr>
        <w:t xml:space="preserve">page table</w:t>
      </w:r>
      <w:r w:rsidDel="00000000" w:rsidR="00000000" w:rsidRPr="00000000">
        <w:rPr>
          <w:rtl w:val="0"/>
        </w:rPr>
        <w:t xml:space="preserve"> map from and to?  What does a </w:t>
      </w:r>
      <w:r w:rsidDel="00000000" w:rsidR="00000000" w:rsidRPr="00000000">
        <w:rPr>
          <w:b w:val="1"/>
          <w:rtl w:val="0"/>
        </w:rPr>
        <w:t xml:space="preserve">frame table</w:t>
      </w:r>
      <w:r w:rsidDel="00000000" w:rsidR="00000000" w:rsidRPr="00000000">
        <w:rPr>
          <w:rtl w:val="0"/>
        </w:rPr>
        <w:t xml:space="preserve"> map from and to?  Do you need </w:t>
      </w:r>
      <w:r w:rsidDel="00000000" w:rsidR="00000000" w:rsidRPr="00000000">
        <w:rPr>
          <w:b w:val="1"/>
          <w:rtl w:val="0"/>
        </w:rPr>
        <w:t xml:space="preserve">one per process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one for the entire system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are two </w:t>
      </w:r>
      <w:r w:rsidDel="00000000" w:rsidR="00000000" w:rsidRPr="00000000">
        <w:rPr>
          <w:b w:val="1"/>
          <w:rtl w:val="0"/>
        </w:rPr>
        <w:t xml:space="preserve">registers</w:t>
      </w:r>
      <w:r w:rsidDel="00000000" w:rsidR="00000000" w:rsidRPr="00000000">
        <w:rPr>
          <w:rtl w:val="0"/>
        </w:rPr>
        <w:t xml:space="preserve"> that identify a page table?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does TLB stand for?  Is it hardware or software, and what doe it do?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happens on a TLB miss?  What happens if all TLB entries are occupied?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ASID in a TLB entry?  Is it mandatory?  What are its benefits?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What is the purpose of bits for indicating </w:t>
      </w:r>
      <w:r w:rsidDel="00000000" w:rsidR="00000000" w:rsidRPr="00000000">
        <w:rPr>
          <w:b w:val="1"/>
          <w:rtl w:val="0"/>
        </w:rPr>
        <w:t xml:space="preserve">access rights</w:t>
      </w:r>
      <w:r w:rsidDel="00000000" w:rsidR="00000000" w:rsidRPr="00000000">
        <w:rPr>
          <w:rtl w:val="0"/>
        </w:rPr>
        <w:t xml:space="preserve"> of a page?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Why would some pages be marked </w:t>
      </w:r>
      <w:r w:rsidDel="00000000" w:rsidR="00000000" w:rsidRPr="00000000">
        <w:rPr>
          <w:b w:val="1"/>
          <w:rtl w:val="0"/>
        </w:rPr>
        <w:t xml:space="preserve">invalid</w:t>
      </w:r>
      <w:r w:rsidDel="00000000" w:rsidR="00000000" w:rsidRPr="00000000">
        <w:rPr>
          <w:rtl w:val="0"/>
        </w:rPr>
        <w:t xml:space="preserve"> in a page table entry?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Why is the reason for using a PTLR (page table length register)? Isn't the size of a page table fixed?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Can </w:t>
      </w:r>
      <w:r w:rsidDel="00000000" w:rsidR="00000000" w:rsidRPr="00000000">
        <w:rPr>
          <w:b w:val="1"/>
          <w:rtl w:val="0"/>
        </w:rPr>
        <w:t xml:space="preserve">shared memory</w:t>
      </w:r>
      <w:r w:rsidDel="00000000" w:rsidR="00000000" w:rsidRPr="00000000">
        <w:rPr>
          <w:rtl w:val="0"/>
        </w:rPr>
        <w:t xml:space="preserve"> between processes be supported?  Do different process need to use the same virtual address?  Do the virtual addresses of the different processes map to the same physical address?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does a 2-level </w:t>
      </w:r>
      <w:r w:rsidDel="00000000" w:rsidR="00000000" w:rsidRPr="00000000">
        <w:rPr>
          <w:b w:val="1"/>
          <w:rtl w:val="0"/>
        </w:rPr>
        <w:t xml:space="preserve">hierarchical page table</w:t>
      </w:r>
      <w:r w:rsidDel="00000000" w:rsidR="00000000" w:rsidRPr="00000000">
        <w:rPr>
          <w:rtl w:val="0"/>
        </w:rPr>
        <w:t xml:space="preserve"> scheme divide the logical address into different fields, and what are the steps in looking up the frame number?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How does a </w:t>
      </w:r>
      <w:r w:rsidDel="00000000" w:rsidR="00000000" w:rsidRPr="00000000">
        <w:rPr>
          <w:b w:val="1"/>
          <w:rtl w:val="0"/>
        </w:rPr>
        <w:t xml:space="preserve">hashed page table</w:t>
      </w:r>
      <w:r w:rsidDel="00000000" w:rsidR="00000000" w:rsidRPr="00000000">
        <w:rPr>
          <w:rtl w:val="0"/>
        </w:rPr>
        <w:t xml:space="preserve"> store its entries?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Is a </w:t>
      </w:r>
      <w:r w:rsidDel="00000000" w:rsidR="00000000" w:rsidRPr="00000000">
        <w:rPr>
          <w:b w:val="1"/>
          <w:rtl w:val="0"/>
        </w:rPr>
        <w:t xml:space="preserve">clustered page table</w:t>
      </w:r>
      <w:r w:rsidDel="00000000" w:rsidR="00000000" w:rsidRPr="00000000">
        <w:rPr>
          <w:rtl w:val="0"/>
        </w:rPr>
        <w:t xml:space="preserve"> a form of a hashed page table?  How is it more economical?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v8kjrtw6zuh" w:id="2"/>
      <w:bookmarkEnd w:id="2"/>
      <w:r w:rsidDel="00000000" w:rsidR="00000000" w:rsidRPr="00000000">
        <w:rPr>
          <w:rtl w:val="0"/>
        </w:rPr>
        <w:t xml:space="preserve">2. Programming Exercise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In this programming exercise, you are to implement algorithms for contiguous memory allocation, similar to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free()</w:t>
      </w:r>
      <w:r w:rsidDel="00000000" w:rsidR="00000000" w:rsidRPr="00000000">
        <w:rPr>
          <w:rtl w:val="0"/>
        </w:rPr>
        <w:t xml:space="preserve"> in the standard library (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stdlib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, for memory-allocate, is a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stdlib</w:t>
      </w:r>
      <w:r w:rsidDel="00000000" w:rsidR="00000000" w:rsidRPr="00000000">
        <w:rPr>
          <w:rtl w:val="0"/>
        </w:rPr>
        <w:t xml:space="preserve"> function for dynamically allocating a contiguous block of memory. The parameter is the number of bytes to allocate.  The return value is the pointer (here an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int</w:t>
      </w:r>
      <w:r w:rsidDel="00000000" w:rsidR="00000000" w:rsidRPr="00000000">
        <w:rPr>
          <w:rtl w:val="0"/>
        </w:rPr>
        <w:t xml:space="preserve"> in Python) to the allocated memory block, or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  <w:t xml:space="preserve"> if it cannot be allocated, possibly due to memory fragmentation.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free()</w:t>
      </w:r>
      <w:r w:rsidDel="00000000" w:rsidR="00000000" w:rsidRPr="00000000">
        <w:rPr>
          <w:rtl w:val="0"/>
        </w:rPr>
        <w:t xml:space="preserve"> will free a previously allocated memory (as returned by a previous call to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c9daf8" w:val="clear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).  The textbook talks about three policies: </w:t>
      </w:r>
      <w:r w:rsidDel="00000000" w:rsidR="00000000" w:rsidRPr="00000000">
        <w:rPr>
          <w:b w:val="1"/>
          <w:rtl w:val="0"/>
        </w:rPr>
        <w:t xml:space="preserve">First-Fit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Best-Fit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Worst-Fit</w:t>
      </w:r>
      <w:r w:rsidDel="00000000" w:rsidR="00000000" w:rsidRPr="00000000">
        <w:rPr>
          <w:rtl w:val="0"/>
        </w:rPr>
        <w:t xml:space="preserve">.  You are to implement all three policies in Python.  Use the following API:</w:t>
      </w:r>
    </w:p>
    <w:p w:rsidR="00000000" w:rsidDel="00000000" w:rsidP="00000000" w:rsidRDefault="00000000" w:rsidRPr="00000000" w14:paraId="00000040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class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MemAlloc:</w:t>
      </w:r>
    </w:p>
    <w:p w:rsidR="00000000" w:rsidDel="00000000" w:rsidP="00000000" w:rsidRDefault="00000000" w:rsidRPr="00000000" w14:paraId="00000041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_POLICIES = {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'FirstFit'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'BestFit'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'WorstFit'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}</w:t>
      </w:r>
    </w:p>
    <w:p w:rsidR="00000000" w:rsidDel="00000000" w:rsidP="00000000" w:rsidRDefault="00000000" w:rsidRPr="00000000" w14:paraId="00000042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__init__(self, totalMemSize, policy = 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'BestFit'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43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if not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policy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in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MemAlloc._POLICIES:</w:t>
      </w:r>
    </w:p>
    <w:p w:rsidR="00000000" w:rsidDel="00000000" w:rsidP="00000000" w:rsidRDefault="00000000" w:rsidRPr="00000000" w14:paraId="00000044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raise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ValueError(</w:t>
      </w:r>
      <w:r w:rsidDel="00000000" w:rsidR="00000000" w:rsidRPr="00000000">
        <w:rPr>
          <w:rFonts w:ascii="Roboto Mono" w:cs="Roboto Mono" w:eastAsia="Roboto Mono" w:hAnsi="Roboto Mono"/>
          <w:color w:val="980000"/>
          <w:sz w:val="20"/>
          <w:szCs w:val="20"/>
          <w:rtl w:val="0"/>
        </w:rPr>
        <w:t xml:space="preserve">'policy must be in %s'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% MemAlloc._POLICIES)</w:t>
      </w:r>
    </w:p>
    <w:p w:rsidR="00000000" w:rsidDel="00000000" w:rsidP="00000000" w:rsidRDefault="00000000" w:rsidRPr="00000000" w14:paraId="00000045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 self.allocation = { }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# use this dictionary to map allocated </w:t>
      </w:r>
    </w:p>
    <w:p w:rsidR="00000000" w:rsidDel="00000000" w:rsidP="00000000" w:rsidRDefault="00000000" w:rsidRPr="00000000" w14:paraId="00000046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                           # pointer to the allocated size</w:t>
      </w:r>
    </w:p>
    <w:p w:rsidR="00000000" w:rsidDel="00000000" w:rsidP="00000000" w:rsidRDefault="00000000" w:rsidRPr="00000000" w14:paraId="00000047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     # keep a list of holes, which are tuples with (pointer, size)</w:t>
      </w:r>
    </w:p>
    <w:p w:rsidR="00000000" w:rsidDel="00000000" w:rsidP="00000000" w:rsidRDefault="00000000" w:rsidRPr="00000000" w14:paraId="00000048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 self.holes = [(0, totalMemSize)]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# sorting by pointer</w:t>
      </w:r>
    </w:p>
    <w:p w:rsidR="00000000" w:rsidDel="00000000" w:rsidP="00000000" w:rsidRDefault="00000000" w:rsidRPr="00000000" w14:paraId="00000049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     # your own code here …</w:t>
      </w:r>
    </w:p>
    <w:p w:rsidR="00000000" w:rsidDel="00000000" w:rsidP="00000000" w:rsidRDefault="00000000" w:rsidRPr="00000000" w14:paraId="0000004A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malloc(self, reqSize):</w:t>
      </w:r>
    </w:p>
    <w:p w:rsidR="00000000" w:rsidDel="00000000" w:rsidP="00000000" w:rsidRDefault="00000000" w:rsidRPr="00000000" w14:paraId="0000004C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'''return the starting address of the block of memory, or None'''</w:t>
      </w:r>
    </w:p>
    <w:p w:rsidR="00000000" w:rsidDel="00000000" w:rsidP="00000000" w:rsidRDefault="00000000" w:rsidRPr="00000000" w14:paraId="0000004D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     # your code here</w:t>
      </w:r>
    </w:p>
    <w:p w:rsidR="00000000" w:rsidDel="00000000" w:rsidP="00000000" w:rsidRDefault="00000000" w:rsidRPr="00000000" w14:paraId="0000004E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def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free(self, pointer):</w:t>
      </w:r>
    </w:p>
    <w:p w:rsidR="00000000" w:rsidDel="00000000" w:rsidP="00000000" w:rsidRDefault="00000000" w:rsidRPr="00000000" w14:paraId="00000050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'''free the previously allocated memory starting at pointer'''</w:t>
      </w:r>
    </w:p>
    <w:p w:rsidR="00000000" w:rsidDel="00000000" w:rsidP="00000000" w:rsidRDefault="00000000" w:rsidRPr="00000000" w14:paraId="00000051">
      <w:pPr>
        <w:rPr>
          <w:rFonts w:ascii="Roboto Mono" w:cs="Roboto Mono" w:eastAsia="Roboto Mono" w:hAnsi="Roboto Mono"/>
          <w:color w:val="38761d"/>
          <w:sz w:val="20"/>
          <w:szCs w:val="20"/>
        </w:rPr>
      </w:pPr>
      <w:r w:rsidDel="00000000" w:rsidR="00000000" w:rsidRPr="00000000">
        <w:rPr>
          <w:rFonts w:ascii="Roboto Mono" w:cs="Roboto Mono" w:eastAsia="Roboto Mono" w:hAnsi="Roboto Mono"/>
          <w:color w:val="38761d"/>
          <w:sz w:val="20"/>
          <w:szCs w:val="20"/>
          <w:rtl w:val="0"/>
        </w:rPr>
        <w:t xml:space="preserve">      # your code here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 Mono" w:cs="Roboto Mono" w:eastAsia="Roboto Mono" w:hAnsi="Roboto Mono"/>
          <w:sz w:val="20"/>
          <w:szCs w:val="20"/>
        </w:rPr>
      </w:pPr>
      <w:r w:rsidDel="00000000" w:rsidR="00000000" w:rsidRPr="00000000">
        <w:rPr>
          <w:rtl w:val="0"/>
        </w:rPr>
        <w:t xml:space="preserve">You will find some test cases in the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template</w:t>
        </w:r>
      </w:hyperlink>
      <w:r w:rsidDel="00000000" w:rsidR="00000000" w:rsidRPr="00000000">
        <w:rPr>
          <w:rtl w:val="0"/>
        </w:rPr>
        <w:t xml:space="preserve"> file.  Rename it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memalloc.py</w:t>
      </w:r>
    </w:p>
    <w:p w:rsidR="00000000" w:rsidDel="00000000" w:rsidP="00000000" w:rsidRDefault="00000000" w:rsidRPr="00000000" w14:paraId="00000054">
      <w:pPr>
        <w:pStyle w:val="Heading3"/>
        <w:rPr>
          <w:rFonts w:ascii="Roboto Mono" w:cs="Roboto Mono" w:eastAsia="Roboto Mono" w:hAnsi="Roboto Mono"/>
        </w:rPr>
      </w:pPr>
      <w:bookmarkStart w:colFirst="0" w:colLast="0" w:name="_eggp0p9g1okr" w:id="3"/>
      <w:bookmarkEnd w:id="3"/>
      <w:r w:rsidDel="00000000" w:rsidR="00000000" w:rsidRPr="00000000">
        <w:rPr>
          <w:rtl w:val="0"/>
        </w:rPr>
        <w:t xml:space="preserve">2.1 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malloc(size_t size)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free()</w:t>
      </w:r>
      <w:r w:rsidDel="00000000" w:rsidR="00000000" w:rsidRPr="00000000">
        <w:rPr>
          <w:rtl w:val="0"/>
        </w:rPr>
        <w:t xml:space="preserve"> use of two data structures: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 of holes 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.holes</w:t>
      </w:r>
      <w:r w:rsidDel="00000000" w:rsidR="00000000" w:rsidRPr="00000000">
        <w:rPr>
          <w:rtl w:val="0"/>
        </w:rPr>
        <w:t xml:space="preserve">), which consists of tuples (</w:t>
      </w:r>
      <w:r w:rsidDel="00000000" w:rsidR="00000000" w:rsidRPr="00000000">
        <w:rPr>
          <w:i w:val="1"/>
          <w:rtl w:val="0"/>
        </w:rPr>
        <w:t xml:space="preserve">address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size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mapping from allocated addresses to sizes (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.allocation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 will iterate over the list of holes, kept in sorted order by address.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the policy is </w:t>
      </w:r>
      <w:r w:rsidDel="00000000" w:rsidR="00000000" w:rsidRPr="00000000">
        <w:rPr>
          <w:b w:val="1"/>
          <w:rtl w:val="0"/>
        </w:rPr>
        <w:t xml:space="preserve">First-Fit</w:t>
      </w:r>
      <w:r w:rsidDel="00000000" w:rsidR="00000000" w:rsidRPr="00000000">
        <w:rPr>
          <w:rtl w:val="0"/>
        </w:rPr>
        <w:t xml:space="preserve">, then it uses the first hole that is big enough to serve the requested size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the policy is </w:t>
      </w:r>
      <w:r w:rsidDel="00000000" w:rsidR="00000000" w:rsidRPr="00000000">
        <w:rPr>
          <w:b w:val="1"/>
          <w:rtl w:val="0"/>
        </w:rPr>
        <w:t xml:space="preserve">Best-Fit</w:t>
      </w:r>
      <w:r w:rsidDel="00000000" w:rsidR="00000000" w:rsidRPr="00000000">
        <w:rPr>
          <w:rtl w:val="0"/>
        </w:rPr>
        <w:t xml:space="preserve">, then it continues looking for the smallest hole that is big enough to serve the requested size.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if the policy is </w:t>
      </w:r>
      <w:r w:rsidDel="00000000" w:rsidR="00000000" w:rsidRPr="00000000">
        <w:rPr>
          <w:b w:val="1"/>
          <w:rtl w:val="0"/>
        </w:rPr>
        <w:t xml:space="preserve">Worst-Fit</w:t>
      </w:r>
      <w:r w:rsidDel="00000000" w:rsidR="00000000" w:rsidRPr="00000000">
        <w:rPr>
          <w:rtl w:val="0"/>
        </w:rPr>
        <w:t xml:space="preserve">, then it looks for the biggest hole that can serve the requested size.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If no holes are big enough, then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 returns </w:t>
      </w:r>
      <w:r w:rsidDel="00000000" w:rsidR="00000000" w:rsidRPr="00000000">
        <w:rPr>
          <w:rFonts w:ascii="Roboto Mono" w:cs="Roboto Mono" w:eastAsia="Roboto Mono" w:hAnsi="Roboto Mono"/>
          <w:color w:val="0000ff"/>
          <w:sz w:val="20"/>
          <w:szCs w:val="20"/>
          <w:rtl w:val="0"/>
        </w:rPr>
        <w:t xml:space="preserve">None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But if there is one hole that can work, then 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if the chosen hole is used up completely by this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 request, then it should be deleted from the list of holes.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Otherwise, if there is still some remaining unused space in this hole, then update the hole’s address and size.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In any case, the new allocation should be recorded in the </w:t>
      </w:r>
      <w:r w:rsidDel="00000000" w:rsidR="00000000" w:rsidRPr="00000000">
        <w:rPr>
          <w:rFonts w:ascii="Roboto Mono" w:cs="Roboto Mono" w:eastAsia="Roboto Mono" w:hAnsi="Roboto Mono"/>
          <w:color w:val="9900ff"/>
          <w:sz w:val="20"/>
          <w:szCs w:val="20"/>
          <w:rtl w:val="0"/>
        </w:rPr>
        <w:t xml:space="preserve">self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.allocation</w:t>
      </w:r>
      <w:r w:rsidDel="00000000" w:rsidR="00000000" w:rsidRPr="00000000">
        <w:rPr>
          <w:rtl w:val="0"/>
        </w:rPr>
        <w:t xml:space="preserve"> dictionary.  Use the address as the key and size as the value.  Finally, return the address for the newly allocated memory chunk.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br w:type="textWrapping"/>
        <w:t xml:space="preserve">You should test this part thoroughly, possibly with your own test cases, before proceeding to the next part.</w:t>
      </w:r>
    </w:p>
    <w:p w:rsidR="00000000" w:rsidDel="00000000" w:rsidP="00000000" w:rsidRDefault="00000000" w:rsidRPr="00000000" w14:paraId="00000062">
      <w:pPr>
        <w:pStyle w:val="Heading3"/>
        <w:rPr>
          <w:rFonts w:ascii="Roboto Mono" w:cs="Roboto Mono" w:eastAsia="Roboto Mono" w:hAnsi="Roboto Mono"/>
        </w:rPr>
      </w:pPr>
      <w:bookmarkStart w:colFirst="0" w:colLast="0" w:name="_9lknwxzcskr9" w:id="4"/>
      <w:bookmarkEnd w:id="4"/>
      <w:r w:rsidDel="00000000" w:rsidR="00000000" w:rsidRPr="00000000">
        <w:rPr>
          <w:rtl w:val="0"/>
        </w:rPr>
        <w:t xml:space="preserve">2.2  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free(</w:t>
      </w:r>
      <w:r w:rsidDel="00000000" w:rsidR="00000000" w:rsidRPr="00000000">
        <w:rPr>
          <w:rFonts w:ascii="Roboto Mono" w:cs="Roboto Mono" w:eastAsia="Roboto Mono" w:hAnsi="Roboto Mono"/>
          <w:color w:val="0000ff"/>
          <w:rtl w:val="0"/>
        </w:rPr>
        <w:t xml:space="preserve">void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* p)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free()</w:t>
      </w:r>
      <w:r w:rsidDel="00000000" w:rsidR="00000000" w:rsidRPr="00000000">
        <w:rPr>
          <w:rtl w:val="0"/>
        </w:rPr>
        <w:t xml:space="preserve"> is the inverse operation of </w:t>
      </w:r>
      <w:r w:rsidDel="00000000" w:rsidR="00000000" w:rsidRPr="00000000">
        <w:rPr>
          <w:rFonts w:ascii="Roboto Mono" w:cs="Roboto Mono" w:eastAsia="Roboto Mono" w:hAnsi="Roboto Mono"/>
          <w:sz w:val="20"/>
          <w:szCs w:val="20"/>
          <w:rtl w:val="0"/>
        </w:rPr>
        <w:t xml:space="preserve">malloc()</w:t>
      </w:r>
      <w:r w:rsidDel="00000000" w:rsidR="00000000" w:rsidRPr="00000000">
        <w:rPr>
          <w:rtl w:val="0"/>
        </w:rPr>
        <w:t xml:space="preserve">.  It takes a previously allocated address as parameter, looks up the size from the allocation, and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update the holes list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delete the freed entry from the allocation dictionary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Updating the holes list is potentially the tricky part, because there are several possible cases.  Let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denote the pointer to the freed block and the size of the block to be freed.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if empty holes list: just add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to the holes list.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goes before the first hole on the list: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and first hole are disjoint, just prepend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to holes list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contiguous, then merge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into the first hole by updating the first hole’s starting address and size.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goes after the last hole on the list: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mirror image to the “before the first hole” 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goes between hole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[i]</w:t>
      </w:r>
      <w:r w:rsidDel="00000000" w:rsidR="00000000" w:rsidRPr="00000000">
        <w:rPr>
          <w:rtl w:val="0"/>
        </w:rPr>
        <w:t xml:space="preserve"> and hole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[i+1]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all three are contiguous, merge all three (and delete hole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[i+1]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contiguous with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[i]</w:t>
      </w:r>
      <w:r w:rsidDel="00000000" w:rsidR="00000000" w:rsidRPr="00000000">
        <w:rPr>
          <w:rtl w:val="0"/>
        </w:rPr>
        <w:t xml:space="preserve">, merge them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contiguous with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[i+1]</w:t>
      </w:r>
      <w:r w:rsidDel="00000000" w:rsidR="00000000" w:rsidRPr="00000000">
        <w:rPr>
          <w:rtl w:val="0"/>
        </w:rPr>
        <w:t xml:space="preserve">, merge them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if all three are disjoint, insert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(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p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, </w:t>
      </w:r>
      <w:r w:rsidDel="00000000" w:rsidR="00000000" w:rsidRPr="00000000">
        <w:rPr>
          <w:rFonts w:ascii="Roboto Mono" w:cs="Roboto Mono" w:eastAsia="Roboto Mono" w:hAnsi="Roboto Mono"/>
          <w:i w:val="1"/>
          <w:rtl w:val="0"/>
        </w:rPr>
        <w:t xml:space="preserve">s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)</w:t>
      </w:r>
      <w:r w:rsidDel="00000000" w:rsidR="00000000" w:rsidRPr="00000000">
        <w:rPr>
          <w:rtl w:val="0"/>
        </w:rPr>
        <w:t xml:space="preserve"> between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[i]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Roboto Mono" w:cs="Roboto Mono" w:eastAsia="Roboto Mono" w:hAnsi="Roboto Mono"/>
          <w:rtl w:val="0"/>
        </w:rPr>
        <w:t xml:space="preserve">[i+1]</w:t>
      </w:r>
      <w:r w:rsidDel="00000000" w:rsidR="00000000" w:rsidRPr="00000000">
        <w:rPr>
          <w:rtl w:val="0"/>
        </w:rPr>
        <w:t xml:space="preserve"> on the list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Here is sample output: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a=malloc(10):</w:t>
      </w:r>
    </w:p>
    <w:p w:rsidR="00000000" w:rsidDel="00000000" w:rsidP="00000000" w:rsidRDefault="00000000" w:rsidRPr="00000000" w14:paraId="0000007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0} holes=[(10, 10)] allocation={0: 10}</w:t>
      </w:r>
    </w:p>
    <w:p w:rsidR="00000000" w:rsidDel="00000000" w:rsidP="00000000" w:rsidRDefault="00000000" w:rsidRPr="00000000" w14:paraId="0000007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0} holes=[(10, 10)] allocation={0: 10}</w:t>
      </w:r>
    </w:p>
    <w:p w:rsidR="00000000" w:rsidDel="00000000" w:rsidP="00000000" w:rsidRDefault="00000000" w:rsidRPr="00000000" w14:paraId="0000007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0} holes=[(10, 10)] allocation={0: 10}</w:t>
      </w:r>
    </w:p>
    <w:p w:rsidR="00000000" w:rsidDel="00000000" w:rsidP="00000000" w:rsidRDefault="00000000" w:rsidRPr="00000000" w14:paraId="0000007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b=malloc(1):</w:t>
      </w:r>
    </w:p>
    <w:p w:rsidR="00000000" w:rsidDel="00000000" w:rsidP="00000000" w:rsidRDefault="00000000" w:rsidRPr="00000000" w14:paraId="0000007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10} holes=[(11, 9)] allocation={0: 10, 10: 1}</w:t>
      </w:r>
    </w:p>
    <w:p w:rsidR="00000000" w:rsidDel="00000000" w:rsidP="00000000" w:rsidRDefault="00000000" w:rsidRPr="00000000" w14:paraId="0000007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10} holes=[(11, 9)] allocation={0: 10, 10: 1}</w:t>
      </w:r>
    </w:p>
    <w:p w:rsidR="00000000" w:rsidDel="00000000" w:rsidP="00000000" w:rsidRDefault="00000000" w:rsidRPr="00000000" w14:paraId="0000007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10} holes=[(11, 9)] allocation={0: 10, 10: 1}</w:t>
      </w:r>
    </w:p>
    <w:p w:rsidR="00000000" w:rsidDel="00000000" w:rsidP="00000000" w:rsidRDefault="00000000" w:rsidRPr="00000000" w14:paraId="0000007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c=malloc(4):</w:t>
      </w:r>
    </w:p>
    <w:p w:rsidR="00000000" w:rsidDel="00000000" w:rsidP="00000000" w:rsidRDefault="00000000" w:rsidRPr="00000000" w14:paraId="0000007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10, 'c': 11} holes=[(15, 5)] allocation={0: 10, 10: 1, 11: 4}</w:t>
      </w:r>
    </w:p>
    <w:p w:rsidR="00000000" w:rsidDel="00000000" w:rsidP="00000000" w:rsidRDefault="00000000" w:rsidRPr="00000000" w14:paraId="0000007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10, 'c': 11} holes=[(15, 5)] allocation={0: 10, 10: 1, 11: 4}</w:t>
      </w:r>
    </w:p>
    <w:p w:rsidR="00000000" w:rsidDel="00000000" w:rsidP="00000000" w:rsidRDefault="00000000" w:rsidRPr="00000000" w14:paraId="0000008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10, 'c': 11} holes=[(15, 5)] allocation={0: 10, 10: 1, 11: 4}</w:t>
      </w:r>
    </w:p>
    <w:p w:rsidR="00000000" w:rsidDel="00000000" w:rsidP="00000000" w:rsidRDefault="00000000" w:rsidRPr="00000000" w14:paraId="0000008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free(c)</w:t>
      </w:r>
    </w:p>
    <w:p w:rsidR="00000000" w:rsidDel="00000000" w:rsidP="00000000" w:rsidRDefault="00000000" w:rsidRPr="00000000" w14:paraId="0000008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10} holes=[(11, 9)] allocation={0: 10, 10: 1}</w:t>
      </w:r>
    </w:p>
    <w:p w:rsidR="00000000" w:rsidDel="00000000" w:rsidP="00000000" w:rsidRDefault="00000000" w:rsidRPr="00000000" w14:paraId="0000008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10} holes=[(11, 9)] allocation={0: 10, 10: 1}</w:t>
      </w:r>
    </w:p>
    <w:p w:rsidR="00000000" w:rsidDel="00000000" w:rsidP="00000000" w:rsidRDefault="00000000" w:rsidRPr="00000000" w14:paraId="0000008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10} holes=[(11, 9)] allocation={0: 10, 10: 1}</w:t>
      </w:r>
    </w:p>
    <w:p w:rsidR="00000000" w:rsidDel="00000000" w:rsidP="00000000" w:rsidRDefault="00000000" w:rsidRPr="00000000" w14:paraId="0000008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free(a)</w:t>
      </w:r>
    </w:p>
    <w:p w:rsidR="00000000" w:rsidDel="00000000" w:rsidP="00000000" w:rsidRDefault="00000000" w:rsidRPr="00000000" w14:paraId="0000008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10} holes=[(0, 10), (11, 9)] allocation={10: 1}</w:t>
      </w:r>
    </w:p>
    <w:p w:rsidR="00000000" w:rsidDel="00000000" w:rsidP="00000000" w:rsidRDefault="00000000" w:rsidRPr="00000000" w14:paraId="0000008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10} holes=[(0, 10), (11, 9)] allocation={10: 1}</w:t>
      </w:r>
    </w:p>
    <w:p w:rsidR="00000000" w:rsidDel="00000000" w:rsidP="00000000" w:rsidRDefault="00000000" w:rsidRPr="00000000" w14:paraId="0000008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10} holes=[(0, 10), (11, 9)] allocation={10: 1}</w:t>
      </w:r>
    </w:p>
    <w:p w:rsidR="00000000" w:rsidDel="00000000" w:rsidP="00000000" w:rsidRDefault="00000000" w:rsidRPr="00000000" w14:paraId="0000008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d=malloc(9):</w:t>
      </w:r>
    </w:p>
    <w:p w:rsidR="00000000" w:rsidDel="00000000" w:rsidP="00000000" w:rsidRDefault="00000000" w:rsidRPr="00000000" w14:paraId="0000008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10, 'd': 0} holes=[(9, 1), (11, 9)] allocation={10: 1, 0: 9}</w:t>
      </w:r>
    </w:p>
    <w:p w:rsidR="00000000" w:rsidDel="00000000" w:rsidP="00000000" w:rsidRDefault="00000000" w:rsidRPr="00000000" w14:paraId="0000008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10, 'd': 11} holes=[(0, 10)] allocation={10: 1, 11: 9}</w:t>
      </w:r>
    </w:p>
    <w:p w:rsidR="00000000" w:rsidDel="00000000" w:rsidP="00000000" w:rsidRDefault="00000000" w:rsidRPr="00000000" w14:paraId="0000008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10, 'd': 0} holes=[(9, 1), (11, 9)] allocation={10: 1, 0: 9}</w:t>
      </w:r>
    </w:p>
    <w:p w:rsidR="00000000" w:rsidDel="00000000" w:rsidP="00000000" w:rsidRDefault="00000000" w:rsidRPr="00000000" w14:paraId="0000008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e=malloc(10):</w:t>
      </w:r>
    </w:p>
    <w:p w:rsidR="00000000" w:rsidDel="00000000" w:rsidP="00000000" w:rsidRDefault="00000000" w:rsidRPr="00000000" w14:paraId="0000008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10, 'd': 0, 'e': None} holes=[(9, 1), (11, 9)] allocation={10: 1, 0: 9}</w:t>
      </w:r>
    </w:p>
    <w:p w:rsidR="00000000" w:rsidDel="00000000" w:rsidP="00000000" w:rsidRDefault="00000000" w:rsidRPr="00000000" w14:paraId="0000008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10, 'd': 11, 'e': 0} holes=[] allocation={10: 1, 11: 9, 0: 10}</w:t>
      </w:r>
    </w:p>
    <w:p w:rsidR="00000000" w:rsidDel="00000000" w:rsidP="00000000" w:rsidRDefault="00000000" w:rsidRPr="00000000" w14:paraId="0000009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10, 'd': 0, 'e': None} holes=[(9, 1), (11, 9)] allocation={10: 1, 0: 9}</w:t>
      </w:r>
    </w:p>
    <w:p w:rsidR="00000000" w:rsidDel="00000000" w:rsidP="00000000" w:rsidRDefault="00000000" w:rsidRPr="00000000" w14:paraId="0000009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------------------------</w:t>
      </w:r>
    </w:p>
    <w:p w:rsidR="00000000" w:rsidDel="00000000" w:rsidP="00000000" w:rsidRDefault="00000000" w:rsidRPr="00000000" w14:paraId="0000009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a=malloc(3):</w:t>
      </w:r>
    </w:p>
    <w:p w:rsidR="00000000" w:rsidDel="00000000" w:rsidP="00000000" w:rsidRDefault="00000000" w:rsidRPr="00000000" w14:paraId="0000009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0} holes=[(3, 17)] allocation={0: 3}</w:t>
      </w:r>
    </w:p>
    <w:p w:rsidR="00000000" w:rsidDel="00000000" w:rsidP="00000000" w:rsidRDefault="00000000" w:rsidRPr="00000000" w14:paraId="0000009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0} holes=[(3, 17)] allocation={0: 3}</w:t>
      </w:r>
    </w:p>
    <w:p w:rsidR="00000000" w:rsidDel="00000000" w:rsidP="00000000" w:rsidRDefault="00000000" w:rsidRPr="00000000" w14:paraId="0000009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0} holes=[(3, 17)] allocation={0: 3}</w:t>
      </w:r>
    </w:p>
    <w:p w:rsidR="00000000" w:rsidDel="00000000" w:rsidP="00000000" w:rsidRDefault="00000000" w:rsidRPr="00000000" w14:paraId="0000009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b=malloc(6):</w:t>
      </w:r>
    </w:p>
    <w:p w:rsidR="00000000" w:rsidDel="00000000" w:rsidP="00000000" w:rsidRDefault="00000000" w:rsidRPr="00000000" w14:paraId="0000009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3} holes=[(9, 11)] allocation={0: 3, 3: 6}</w:t>
      </w:r>
    </w:p>
    <w:p w:rsidR="00000000" w:rsidDel="00000000" w:rsidP="00000000" w:rsidRDefault="00000000" w:rsidRPr="00000000" w14:paraId="0000009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3} holes=[(9, 11)] allocation={0: 3, 3: 6}</w:t>
      </w:r>
    </w:p>
    <w:p w:rsidR="00000000" w:rsidDel="00000000" w:rsidP="00000000" w:rsidRDefault="00000000" w:rsidRPr="00000000" w14:paraId="0000009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3} holes=[(9, 11)] allocation={0: 3, 3: 6}</w:t>
      </w:r>
    </w:p>
    <w:p w:rsidR="00000000" w:rsidDel="00000000" w:rsidP="00000000" w:rsidRDefault="00000000" w:rsidRPr="00000000" w14:paraId="0000009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c=malloc(2):</w:t>
      </w:r>
    </w:p>
    <w:p w:rsidR="00000000" w:rsidDel="00000000" w:rsidP="00000000" w:rsidRDefault="00000000" w:rsidRPr="00000000" w14:paraId="0000009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3, 'c': 9} holes=[(11, 9)] allocation={0: 3, 3: 6, 9: 2}</w:t>
      </w:r>
    </w:p>
    <w:p w:rsidR="00000000" w:rsidDel="00000000" w:rsidP="00000000" w:rsidRDefault="00000000" w:rsidRPr="00000000" w14:paraId="0000009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3, 'c': 9} holes=[(11, 9)] allocation={0: 3, 3: 6, 9: 2}</w:t>
      </w:r>
    </w:p>
    <w:p w:rsidR="00000000" w:rsidDel="00000000" w:rsidP="00000000" w:rsidRDefault="00000000" w:rsidRPr="00000000" w14:paraId="0000009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3, 'c': 9} holes=[(11, 9)] allocation={0: 3, 3: 6, 9: 2}</w:t>
      </w:r>
    </w:p>
    <w:p w:rsidR="00000000" w:rsidDel="00000000" w:rsidP="00000000" w:rsidRDefault="00000000" w:rsidRPr="00000000" w14:paraId="0000009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d=malloc(5):</w:t>
      </w:r>
    </w:p>
    <w:p w:rsidR="00000000" w:rsidDel="00000000" w:rsidP="00000000" w:rsidRDefault="00000000" w:rsidRPr="00000000" w14:paraId="0000009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symbols={'a': 0, 'b': 3, 'c': 9, 'd': 11} holes=[(16, 4)] allocation={0: 3, 3: 6, 9: 2, 11: 5}</w:t>
      </w:r>
    </w:p>
    <w:p w:rsidR="00000000" w:rsidDel="00000000" w:rsidP="00000000" w:rsidRDefault="00000000" w:rsidRPr="00000000" w14:paraId="000000A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symbols={'a': 0, 'b': 3, 'c': 9, 'd': 11} holes=[(16, 4)] allocation={0: 3, 3: 6, 9: 2, 11: 5}</w:t>
      </w:r>
    </w:p>
    <w:p w:rsidR="00000000" w:rsidDel="00000000" w:rsidP="00000000" w:rsidRDefault="00000000" w:rsidRPr="00000000" w14:paraId="000000A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symbols={'a': 0, 'b': 3, 'c': 9, 'd': 11} holes=[(16, 4)] allocation={0: 3, 3: 6, 9: 2, 11: 5}</w:t>
      </w:r>
    </w:p>
    <w:p w:rsidR="00000000" w:rsidDel="00000000" w:rsidP="00000000" w:rsidRDefault="00000000" w:rsidRPr="00000000" w14:paraId="000000A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free(a)</w:t>
      </w:r>
    </w:p>
    <w:p w:rsidR="00000000" w:rsidDel="00000000" w:rsidP="00000000" w:rsidRDefault="00000000" w:rsidRPr="00000000" w14:paraId="000000A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3, 'c': 9, 'd': 11} holes=[(0, 3), (16, 4)] allocation={3: 6, 9: 2, 11: 5}</w:t>
      </w:r>
    </w:p>
    <w:p w:rsidR="00000000" w:rsidDel="00000000" w:rsidP="00000000" w:rsidRDefault="00000000" w:rsidRPr="00000000" w14:paraId="000000A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3, 'c': 9, 'd': 11} holes=[(0, 3), (16, 4)] allocation={3: 6, 9: 2, 11: 5}</w:t>
      </w:r>
    </w:p>
    <w:p w:rsidR="00000000" w:rsidDel="00000000" w:rsidP="00000000" w:rsidRDefault="00000000" w:rsidRPr="00000000" w14:paraId="000000A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3, 'c': 9, 'd': 11} holes=[(0, 3), (16, 4)] allocation={3: 6, 9: 2, 11: 5}</w:t>
      </w:r>
    </w:p>
    <w:p w:rsidR="00000000" w:rsidDel="00000000" w:rsidP="00000000" w:rsidRDefault="00000000" w:rsidRPr="00000000" w14:paraId="000000A6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free(c)</w:t>
      </w:r>
    </w:p>
    <w:p w:rsidR="00000000" w:rsidDel="00000000" w:rsidP="00000000" w:rsidRDefault="00000000" w:rsidRPr="00000000" w14:paraId="000000A7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3, 'd': 11} holes=[(0, 3), (9, 2), (16, 4)] allocation={3: 6, 11: 5}</w:t>
      </w:r>
    </w:p>
    <w:p w:rsidR="00000000" w:rsidDel="00000000" w:rsidP="00000000" w:rsidRDefault="00000000" w:rsidRPr="00000000" w14:paraId="000000A8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3, 'd': 11} holes=[(0, 3), (9, 2), (16, 4)] allocation={3: 6, 11: 5}</w:t>
      </w:r>
    </w:p>
    <w:p w:rsidR="00000000" w:rsidDel="00000000" w:rsidP="00000000" w:rsidRDefault="00000000" w:rsidRPr="00000000" w14:paraId="000000A9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3, 'd': 11} holes=[(0, 3), (9, 2), (16, 4)] allocation={3: 6, 11: 5}</w:t>
      </w:r>
    </w:p>
    <w:p w:rsidR="00000000" w:rsidDel="00000000" w:rsidP="00000000" w:rsidRDefault="00000000" w:rsidRPr="00000000" w14:paraId="000000AA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e=malloc(2):</w:t>
      </w:r>
    </w:p>
    <w:p w:rsidR="00000000" w:rsidDel="00000000" w:rsidP="00000000" w:rsidRDefault="00000000" w:rsidRPr="00000000" w14:paraId="000000AB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symbols={'b': 3, 'd': 11, 'e': 0} holes=[(2, 1), (9, 2), (16, 4)] allocation={3: 6, 11: 5, 0: 2}</w:t>
      </w:r>
    </w:p>
    <w:p w:rsidR="00000000" w:rsidDel="00000000" w:rsidP="00000000" w:rsidRDefault="00000000" w:rsidRPr="00000000" w14:paraId="000000AC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symbols={'b': 3, 'd': 11, 'e': 9} holes=[(0, 3), (16, 4)] allocation={3: 6, 11: 5, 9: 2}</w:t>
      </w:r>
    </w:p>
    <w:p w:rsidR="00000000" w:rsidDel="00000000" w:rsidP="00000000" w:rsidRDefault="00000000" w:rsidRPr="00000000" w14:paraId="000000AD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symbols={'b': 3, 'd': 11, 'e': 16} holes=[(0, 3), (9, 2), (18, 2)] allocation={3: 6, 11: 5, 16: 2}</w:t>
      </w:r>
    </w:p>
    <w:p w:rsidR="00000000" w:rsidDel="00000000" w:rsidP="00000000" w:rsidRDefault="00000000" w:rsidRPr="00000000" w14:paraId="000000AE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free(b)</w:t>
      </w:r>
    </w:p>
    <w:p w:rsidR="00000000" w:rsidDel="00000000" w:rsidP="00000000" w:rsidRDefault="00000000" w:rsidRPr="00000000" w14:paraId="000000AF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symbols={'d': 11, 'e': 0} holes=[(2, 9), (16, 4)] allocation={11: 5, 0: 2}</w:t>
      </w:r>
    </w:p>
    <w:p w:rsidR="00000000" w:rsidDel="00000000" w:rsidP="00000000" w:rsidRDefault="00000000" w:rsidRPr="00000000" w14:paraId="000000B0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symbols={'d': 11, 'e': 9} holes=[(0, 9), (16, 4)] allocation={11: 5, 9: 2}</w:t>
      </w:r>
    </w:p>
    <w:p w:rsidR="00000000" w:rsidDel="00000000" w:rsidP="00000000" w:rsidRDefault="00000000" w:rsidRPr="00000000" w14:paraId="000000B1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symbols={'d': 11, 'e': 16} holes=[(0, 11), (18, 2)] allocation={11: 5, 16: 2}</w:t>
      </w:r>
    </w:p>
    <w:p w:rsidR="00000000" w:rsidDel="00000000" w:rsidP="00000000" w:rsidRDefault="00000000" w:rsidRPr="00000000" w14:paraId="000000B2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f=malloc(11):</w:t>
      </w:r>
    </w:p>
    <w:p w:rsidR="00000000" w:rsidDel="00000000" w:rsidP="00000000" w:rsidRDefault="00000000" w:rsidRPr="00000000" w14:paraId="000000B3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FirstFit symbols={'d': 11, 'e': 0, 'f': None} holes=[(2, 9), (16, 4)] allocation={11: 5, 0: 2}</w:t>
      </w:r>
    </w:p>
    <w:p w:rsidR="00000000" w:rsidDel="00000000" w:rsidP="00000000" w:rsidRDefault="00000000" w:rsidRPr="00000000" w14:paraId="000000B4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BestFit symbols={'d': 11, 'e': 9, 'f': None} holes=[(0, 9), (16, 4)] allocation={11: 5, 9: 2}</w:t>
      </w:r>
    </w:p>
    <w:p w:rsidR="00000000" w:rsidDel="00000000" w:rsidP="00000000" w:rsidRDefault="00000000" w:rsidRPr="00000000" w14:paraId="000000B5">
      <w:pPr>
        <w:rPr>
          <w:rFonts w:ascii="Roboto Mono" w:cs="Roboto Mono" w:eastAsia="Roboto Mono" w:hAnsi="Roboto Mono"/>
          <w:sz w:val="20"/>
          <w:szCs w:val="20"/>
          <w:shd w:fill="d9ead3" w:val="clear"/>
        </w:rPr>
      </w:pPr>
      <w:r w:rsidDel="00000000" w:rsidR="00000000" w:rsidRPr="00000000">
        <w:rPr>
          <w:rFonts w:ascii="Roboto Mono" w:cs="Roboto Mono" w:eastAsia="Roboto Mono" w:hAnsi="Roboto Mono"/>
          <w:sz w:val="20"/>
          <w:szCs w:val="20"/>
          <w:shd w:fill="d9ead3" w:val="clear"/>
          <w:rtl w:val="0"/>
        </w:rPr>
        <w:t xml:space="preserve"> WorstFit symbols={'d': 11, 'e': 16, 'f': 0} holes=[(18, 2)] allocation={11: 5, 16: 2, 0: 11}</w:t>
      </w:r>
    </w:p>
    <w:p w:rsidR="00000000" w:rsidDel="00000000" w:rsidP="00000000" w:rsidRDefault="00000000" w:rsidRPr="00000000" w14:paraId="000000B6">
      <w:pPr>
        <w:rPr>
          <w:rFonts w:ascii="Courier New" w:cs="Courier New" w:eastAsia="Courier New" w:hAnsi="Courier Ne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3"/>
        <w:rPr/>
      </w:pPr>
      <w:bookmarkStart w:colFirst="0" w:colLast="0" w:name="_s553v4snojoy" w:id="5"/>
      <w:bookmarkEnd w:id="5"/>
      <w:r w:rsidDel="00000000" w:rsidR="00000000" w:rsidRPr="00000000">
        <w:rPr>
          <w:rtl w:val="0"/>
        </w:rPr>
        <w:t xml:space="preserve">2.3  Test case showing advantage of First-Fit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In the provided test cases, we included one example that shows Best-Fit succeeding while the other two fail, and another example showing Worst-Fit succeeding.  For this bonus problem, you are to generate a test case that shows First-Fit succeeding and Best-Fit and Worst-Fit fail.  You must provide the test case in the same format as in the template.  You must provide an explanation in the PDF file and a typescript.  If multiple students submit identical test cases, then the bonus points will be divided evenly among them.</w:t>
      </w:r>
    </w:p>
    <w:p w:rsidR="00000000" w:rsidDel="00000000" w:rsidP="00000000" w:rsidRDefault="00000000" w:rsidRPr="00000000" w14:paraId="000000BA">
      <w:pPr>
        <w:rPr>
          <w:rFonts w:ascii="Roboto Mono" w:cs="Roboto Mono" w:eastAsia="Roboto Mono" w:hAnsi="Roboto Mono"/>
          <w:shd w:fill="d9ead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CF86oT4I6TDim0eqqaIiEUjjZXrFB2CT/view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